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B56" w:rsidRPr="002C3298" w:rsidRDefault="002C3298" w:rsidP="006B0B56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  <w:t>ПЕРЕЛІК ДОДАТКОВИХ ОСВІТНІХ ТА ІНШИХ ПОСЛУГ, ЇХ ВАРТІСТЬ, ПОРЯДОК НАДАННЯ ТА ОПЛАТИ</w:t>
      </w:r>
    </w:p>
    <w:p w:rsidR="006B0B56" w:rsidRDefault="006B0B56" w:rsidP="006B0B56">
      <w:pPr>
        <w:rPr>
          <w:rFonts w:ascii="Times New Roman" w:hAnsi="Times New Roman" w:cs="Times New Roman"/>
        </w:rPr>
      </w:pPr>
    </w:p>
    <w:p w:rsidR="00E47E14" w:rsidRDefault="002C3298" w:rsidP="002C3298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2C3298">
        <w:rPr>
          <w:rFonts w:ascii="Times New Roman" w:hAnsi="Times New Roman" w:cs="Times New Roman"/>
          <w:sz w:val="32"/>
          <w:szCs w:val="32"/>
          <w:lang w:val="uk-UA"/>
        </w:rPr>
        <w:t>1.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2C3298">
        <w:rPr>
          <w:rFonts w:ascii="Times New Roman" w:hAnsi="Times New Roman" w:cs="Times New Roman"/>
          <w:sz w:val="32"/>
          <w:szCs w:val="32"/>
          <w:lang w:val="uk-UA"/>
        </w:rPr>
        <w:t>В закладі дошкільної освіти функціонує гурток «Англійськ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а </w:t>
      </w:r>
      <w:r w:rsidRPr="002C3298">
        <w:rPr>
          <w:rFonts w:ascii="Times New Roman" w:hAnsi="Times New Roman" w:cs="Times New Roman"/>
          <w:sz w:val="32"/>
          <w:szCs w:val="32"/>
          <w:lang w:val="uk-UA"/>
        </w:rPr>
        <w:t xml:space="preserve">для </w:t>
      </w:r>
      <w:r>
        <w:rPr>
          <w:rFonts w:ascii="Times New Roman" w:hAnsi="Times New Roman" w:cs="Times New Roman"/>
          <w:sz w:val="32"/>
          <w:szCs w:val="32"/>
          <w:lang w:val="uk-UA"/>
        </w:rPr>
        <w:t>дошкільнят</w:t>
      </w:r>
      <w:r w:rsidRPr="002C3298">
        <w:rPr>
          <w:rFonts w:ascii="Times New Roman" w:hAnsi="Times New Roman" w:cs="Times New Roman"/>
          <w:sz w:val="32"/>
          <w:szCs w:val="32"/>
          <w:lang w:val="uk-UA"/>
        </w:rPr>
        <w:t xml:space="preserve">».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Гуртковою роботою охоплені діти середнього та старшого дошкільного віку. </w:t>
      </w:r>
    </w:p>
    <w:p w:rsidR="002C3298" w:rsidRDefault="002C3298" w:rsidP="002C3298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Керівник гуртка: РІЗНИК Вікторія Сергіївна</w:t>
      </w:r>
    </w:p>
    <w:p w:rsidR="002C3298" w:rsidRDefault="002C3298" w:rsidP="002C3298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2C3298">
        <w:rPr>
          <w:rFonts w:ascii="Times New Roman" w:hAnsi="Times New Roman" w:cs="Times New Roman"/>
          <w:sz w:val="32"/>
          <w:szCs w:val="32"/>
          <w:lang w:val="uk-UA"/>
        </w:rPr>
        <w:t xml:space="preserve">Робота керівника гуртка «Англійська для дошкільнят» здійснюється за парціальною програмою «Англійська мова для дітей дошкільного віку», програма та методичні рекомендації (автор – </w:t>
      </w:r>
      <w:proofErr w:type="spellStart"/>
      <w:r w:rsidRPr="002C3298">
        <w:rPr>
          <w:rFonts w:ascii="Times New Roman" w:hAnsi="Times New Roman" w:cs="Times New Roman"/>
          <w:sz w:val="32"/>
          <w:szCs w:val="32"/>
          <w:lang w:val="uk-UA"/>
        </w:rPr>
        <w:t>Кулікова</w:t>
      </w:r>
      <w:proofErr w:type="spellEnd"/>
      <w:r w:rsidRPr="002C3298">
        <w:rPr>
          <w:rFonts w:ascii="Times New Roman" w:hAnsi="Times New Roman" w:cs="Times New Roman"/>
          <w:sz w:val="32"/>
          <w:szCs w:val="32"/>
          <w:lang w:val="uk-UA"/>
        </w:rPr>
        <w:t xml:space="preserve"> І.А., </w:t>
      </w:r>
      <w:proofErr w:type="spellStart"/>
      <w:r w:rsidRPr="002C3298">
        <w:rPr>
          <w:rFonts w:ascii="Times New Roman" w:hAnsi="Times New Roman" w:cs="Times New Roman"/>
          <w:sz w:val="32"/>
          <w:szCs w:val="32"/>
          <w:lang w:val="uk-UA"/>
        </w:rPr>
        <w:t>Шкваріна</w:t>
      </w:r>
      <w:proofErr w:type="spellEnd"/>
      <w:r w:rsidRPr="002C3298">
        <w:rPr>
          <w:rFonts w:ascii="Times New Roman" w:hAnsi="Times New Roman" w:cs="Times New Roman"/>
          <w:sz w:val="32"/>
          <w:szCs w:val="32"/>
          <w:lang w:val="uk-UA"/>
        </w:rPr>
        <w:t xml:space="preserve"> Т.М.). Тривалість занять гуртка для дітей середнього та старшого дошкільного віку відповідає віку дітей, не перевищує встановлених норм для навчальних занять.</w:t>
      </w:r>
    </w:p>
    <w:p w:rsidR="002C3298" w:rsidRPr="002C3298" w:rsidRDefault="002C3298" w:rsidP="002C3298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  <w:lang w:val="uk-UA"/>
        </w:rPr>
        <w:t>Заняття гуртка безкоштовні.</w:t>
      </w:r>
    </w:p>
    <w:sectPr w:rsidR="002C3298" w:rsidRPr="002C3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6E2A96"/>
    <w:multiLevelType w:val="hybridMultilevel"/>
    <w:tmpl w:val="45705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52E"/>
    <w:rsid w:val="002711D2"/>
    <w:rsid w:val="002C3298"/>
    <w:rsid w:val="00623250"/>
    <w:rsid w:val="006B0B56"/>
    <w:rsid w:val="00BA152E"/>
    <w:rsid w:val="00D87304"/>
    <w:rsid w:val="00DE7EB2"/>
    <w:rsid w:val="00E4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0DBA07-4022-43E0-B088-948B805FC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2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83</Words>
  <Characters>588</Characters>
  <Application>Microsoft Office Word</Application>
  <DocSecurity>0</DocSecurity>
  <Lines>39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3</cp:revision>
  <dcterms:created xsi:type="dcterms:W3CDTF">2017-12-06T19:01:00Z</dcterms:created>
  <dcterms:modified xsi:type="dcterms:W3CDTF">2017-12-06T19:13:00Z</dcterms:modified>
</cp:coreProperties>
</file>